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A" w:rsidRDefault="0096650A" w:rsidP="0096650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6650A" w:rsidRDefault="0096650A" w:rsidP="0096650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50A" w:rsidRDefault="0096650A" w:rsidP="0096650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09.06.2020. </w:t>
      </w:r>
    </w:p>
    <w:p w:rsidR="0096650A" w:rsidRDefault="0096650A" w:rsidP="0096650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650A" w:rsidRDefault="0096650A" w:rsidP="009665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96650A" w:rsidRDefault="0096650A" w:rsidP="009665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1261B" w:rsidRDefault="0021261B" w:rsidP="002126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имя числительное, лексико-грамматические разряды имен числительных.    (1 урок). </w:t>
      </w:r>
    </w:p>
    <w:p w:rsidR="0021261B" w:rsidRDefault="0021261B" w:rsidP="0021261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 записать конспект.</w:t>
      </w:r>
    </w:p>
    <w:p w:rsidR="0021261B" w:rsidRDefault="0021261B" w:rsidP="0021261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Имя числительное – это самостоятельная часть речи, которая обозначает количество или порядок предметов при счете, отвечает на вопросы сколько?, который?, какой?, например: дважды два – четыре (сколько?); семеро козлят (сколько?); первый шаг (какой?).  </w:t>
      </w:r>
      <w:proofErr w:type="gramEnd"/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По лексическим и грамматическим признакам выделяют следующие разряды имен числительных: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· количественные числительные;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· порядковые;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· собирательные;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· дробные.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Количественные числительные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называют число или количество предметов в виде целых величин и отвечают на вопрос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сколько</w:t>
      </w:r>
      <w:r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Количественные числительные делятся на два разряда: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1) Определенно-количественные;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2) Неопределенно-количественные.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Определенно-количественные числительные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называют определенное число или количество в виде целых величин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(пять, сто, три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>дцать один).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Четыре самолета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сжигая последние литры горючего, кружились над площадкой.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· Лес горит уже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два дня.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· Из-за перегородки вышла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девочка лет четырнадцати.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· Море вдруг всколыхнулось вокруг, расплескалось в шумном беге и оставило на бреге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тридцать три богатыря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 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 структуре определенно-количественные числительные могут быть: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простыми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один, два, десять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 т. д.)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сложными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шестнадцать, восемьдесят, девяносто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 т. д.)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·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составными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сто три, двести восемьдесят семь </w:t>
      </w:r>
      <w:r>
        <w:rPr>
          <w:rFonts w:ascii="Arial" w:eastAsia="Times New Roman" w:hAnsi="Arial" w:cs="Arial"/>
          <w:color w:val="333333"/>
          <w:sz w:val="24"/>
          <w:szCs w:val="24"/>
        </w:rPr>
        <w:t>и т. д.)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Неопределенно-количественные числительные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имеют значение (большего или малого) количества: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много, мало, немного, немало, несколь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>ко, сколько, столько; сюда же причисляются бездна, гибель, масса, прорва, пропасть, тьма, уйма и т.д.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Отвечают на вопрос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сколько</w:t>
      </w:r>
      <w:r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Несколько иностранных журналистов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остались на съемочной пло</w:t>
      </w:r>
      <w:r>
        <w:rPr>
          <w:rFonts w:ascii="Arial" w:eastAsia="Times New Roman" w:hAnsi="Arial" w:cs="Arial"/>
          <w:color w:val="333333"/>
          <w:sz w:val="24"/>
          <w:szCs w:val="24"/>
        </w:rPr>
        <w:softHyphen/>
        <w:t>щадке.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Вычистил ровно в назначенный срок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несколько пар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разноцветных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сапог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Задача решается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несколькими способами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2. Порядковые числительные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обозначают порядок перечисления предме</w:t>
      </w:r>
      <w:r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тов и отвечают на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вопрос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который?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Я кончил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первую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главу.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Дом был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вторым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 улице.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Без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первых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не начинается ни одно дело.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3. Собирательные числительные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обозначают определенное количество как единое целое. По структуре всегда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простые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, в состав дробных входить не могут. В счете не участвуют.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Двое молодых людей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тут же завтракали.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Дети мечтали о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двух котятах.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4. Дробные числительные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называют определенное число или количество как часть целого и состоят из количественных и порядковых числительных. По структуре дробные числительные являются составными: количественное числительное - числитель дроби, порядковое - знаме</w:t>
      </w:r>
      <w:r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натель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(две пятых).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  Три четвертых веса пшеницы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есть крахмал.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Только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одну десятую часть своего времени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человек занимается активным            умственным трудом.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Мы потеряли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две пятых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нашего свободного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времени.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</w:p>
    <w:p w:rsidR="0021261B" w:rsidRDefault="0021261B" w:rsidP="0021261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Выполните работу в тетради, сфотографируйте ее и отправьте мне на электронную почту.</w:t>
      </w:r>
    </w:p>
    <w:p w:rsidR="0021261B" w:rsidRDefault="0021261B" w:rsidP="002126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правописание числительных   (1 урок). </w:t>
      </w:r>
    </w:p>
    <w:p w:rsidR="002F2219" w:rsidRDefault="0021261B" w:rsidP="0021261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</w:t>
      </w:r>
    </w:p>
    <w:p w:rsidR="002F2219" w:rsidRDefault="0021261B" w:rsidP="002F221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F2219">
        <w:rPr>
          <w:bCs/>
          <w:color w:val="000000"/>
          <w:sz w:val="28"/>
          <w:szCs w:val="28"/>
        </w:rPr>
        <w:t>а) изучить теорию (стр. 178-179, табл.33);</w:t>
      </w:r>
    </w:p>
    <w:p w:rsidR="002F2219" w:rsidRDefault="002F2219" w:rsidP="002F221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записать конспект;</w:t>
      </w:r>
    </w:p>
    <w:p w:rsidR="002F2219" w:rsidRDefault="002F2219" w:rsidP="002F221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в) выполнить упражнение № 103. </w:t>
      </w:r>
    </w:p>
    <w:p w:rsidR="002F2219" w:rsidRDefault="002F2219" w:rsidP="002F2219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1261B" w:rsidRDefault="00F927F7" w:rsidP="002126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21261B"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21261B" w:rsidRDefault="0021261B" w:rsidP="002126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21261B" w:rsidRDefault="00F927F7" w:rsidP="002126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21261B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1261B" w:rsidRDefault="0021261B" w:rsidP="002126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1261B" w:rsidRDefault="0021261B" w:rsidP="0021261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261B" w:rsidRDefault="0021261B" w:rsidP="0021261B">
      <w:pPr>
        <w:rPr>
          <w:rFonts w:ascii="Times New Roman" w:eastAsia="Calibri" w:hAnsi="Times New Roman" w:cs="Times New Roman"/>
          <w:sz w:val="28"/>
          <w:szCs w:val="28"/>
        </w:rPr>
      </w:pPr>
    </w:p>
    <w:p w:rsidR="0021261B" w:rsidRDefault="0021261B" w:rsidP="0021261B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261B" w:rsidRDefault="0021261B" w:rsidP="0021261B"/>
    <w:p w:rsidR="0021261B" w:rsidRDefault="0021261B" w:rsidP="009665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6650A" w:rsidRDefault="0096650A" w:rsidP="0096650A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6650A" w:rsidRDefault="0096650A" w:rsidP="00BD36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D3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50A" w:rsidRDefault="0096650A" w:rsidP="0096650A">
      <w:pPr>
        <w:rPr>
          <w:rFonts w:ascii="Times New Roman" w:eastAsia="Calibri" w:hAnsi="Times New Roman" w:cs="Times New Roman"/>
          <w:sz w:val="28"/>
          <w:szCs w:val="28"/>
        </w:rPr>
      </w:pPr>
    </w:p>
    <w:p w:rsidR="00F84AEA" w:rsidRDefault="00F84AEA"/>
    <w:sectPr w:rsidR="00F8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0"/>
    <w:rsid w:val="0021261B"/>
    <w:rsid w:val="002F2219"/>
    <w:rsid w:val="0096650A"/>
    <w:rsid w:val="00BD360F"/>
    <w:rsid w:val="00F60050"/>
    <w:rsid w:val="00F84AEA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50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50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2020-06-08T07:18:00Z</dcterms:created>
  <dcterms:modified xsi:type="dcterms:W3CDTF">2020-06-08T08:27:00Z</dcterms:modified>
</cp:coreProperties>
</file>